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09"/>
        <w:gridCol w:w="353"/>
        <w:gridCol w:w="6881"/>
      </w:tblGrid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Fakultas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Program Studi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Nama Dosen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BE65AB" w:rsidP="00E51871">
            <w:pPr>
              <w:spacing w:line="360" w:lineRule="auto"/>
            </w:pPr>
            <w:r>
              <w:t>NIDN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BE65AB" w:rsidTr="00E51871">
        <w:tc>
          <w:tcPr>
            <w:tcW w:w="2088" w:type="dxa"/>
          </w:tcPr>
          <w:p w:rsidR="00BE65AB" w:rsidRDefault="00112A2B" w:rsidP="00FC3B18">
            <w:pPr>
              <w:spacing w:line="360" w:lineRule="auto"/>
            </w:pPr>
            <w:r>
              <w:t xml:space="preserve">Judul  </w:t>
            </w:r>
            <w:r w:rsidR="00FC3B18">
              <w:t>Penelitian</w:t>
            </w:r>
            <w:r>
              <w:t xml:space="preserve"> </w:t>
            </w:r>
            <w:r w:rsidR="00BE65AB">
              <w:t xml:space="preserve"> </w:t>
            </w:r>
          </w:p>
        </w:tc>
        <w:tc>
          <w:tcPr>
            <w:tcW w:w="360" w:type="dxa"/>
          </w:tcPr>
          <w:p w:rsidR="00BE65AB" w:rsidRDefault="00BE65AB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BE65AB" w:rsidRDefault="00BE65AB" w:rsidP="00E51871">
            <w:pPr>
              <w:spacing w:line="360" w:lineRule="auto"/>
            </w:pPr>
          </w:p>
        </w:tc>
      </w:tr>
      <w:tr w:rsidR="00112A2B" w:rsidTr="00E51871">
        <w:tc>
          <w:tcPr>
            <w:tcW w:w="2088" w:type="dxa"/>
          </w:tcPr>
          <w:p w:rsidR="00112A2B" w:rsidRDefault="00112A2B" w:rsidP="00112A2B">
            <w:pPr>
              <w:spacing w:line="360" w:lineRule="auto"/>
            </w:pPr>
          </w:p>
        </w:tc>
        <w:tc>
          <w:tcPr>
            <w:tcW w:w="360" w:type="dxa"/>
          </w:tcPr>
          <w:p w:rsidR="00112A2B" w:rsidRDefault="00112A2B" w:rsidP="00E51871">
            <w:pPr>
              <w:spacing w:line="360" w:lineRule="auto"/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112A2B" w:rsidRDefault="00112A2B" w:rsidP="00E51871">
            <w:pPr>
              <w:spacing w:line="360" w:lineRule="auto"/>
            </w:pPr>
          </w:p>
        </w:tc>
      </w:tr>
      <w:tr w:rsidR="00112A2B" w:rsidTr="00E51871">
        <w:tc>
          <w:tcPr>
            <w:tcW w:w="2088" w:type="dxa"/>
          </w:tcPr>
          <w:p w:rsidR="00112A2B" w:rsidRDefault="00112A2B" w:rsidP="00112A2B">
            <w:pPr>
              <w:spacing w:line="360" w:lineRule="auto"/>
            </w:pPr>
          </w:p>
        </w:tc>
        <w:tc>
          <w:tcPr>
            <w:tcW w:w="360" w:type="dxa"/>
          </w:tcPr>
          <w:p w:rsidR="00112A2B" w:rsidRDefault="00112A2B" w:rsidP="00E51871">
            <w:pPr>
              <w:spacing w:line="360" w:lineRule="auto"/>
            </w:pP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112A2B" w:rsidRDefault="00112A2B" w:rsidP="00E51871">
            <w:pPr>
              <w:spacing w:line="360" w:lineRule="auto"/>
            </w:pPr>
          </w:p>
        </w:tc>
      </w:tr>
    </w:tbl>
    <w:p w:rsidR="00BE65AB" w:rsidRDefault="00BE65AB" w:rsidP="00BE65AB"/>
    <w:tbl>
      <w:tblPr>
        <w:tblStyle w:val="LightList-Accent11"/>
        <w:tblW w:w="0" w:type="auto"/>
        <w:tblLook w:val="04A0"/>
      </w:tblPr>
      <w:tblGrid>
        <w:gridCol w:w="595"/>
        <w:gridCol w:w="5633"/>
        <w:gridCol w:w="1710"/>
        <w:gridCol w:w="1305"/>
      </w:tblGrid>
      <w:tr w:rsidR="00BE65AB" w:rsidTr="00E51871">
        <w:trPr>
          <w:cnfStyle w:val="100000000000"/>
        </w:trPr>
        <w:tc>
          <w:tcPr>
            <w:cnfStyle w:val="001000000000"/>
            <w:tcW w:w="595" w:type="dxa"/>
          </w:tcPr>
          <w:p w:rsidR="00BE65AB" w:rsidRDefault="00BE65AB" w:rsidP="00E51871">
            <w:pPr>
              <w:jc w:val="center"/>
            </w:pPr>
            <w:r>
              <w:t>No.</w:t>
            </w:r>
          </w:p>
        </w:tc>
        <w:tc>
          <w:tcPr>
            <w:tcW w:w="5633" w:type="dxa"/>
          </w:tcPr>
          <w:p w:rsidR="00BE65AB" w:rsidRDefault="00112A2B" w:rsidP="00FC3B18">
            <w:pPr>
              <w:jc w:val="center"/>
              <w:cnfStyle w:val="100000000000"/>
            </w:pPr>
            <w:r>
              <w:t xml:space="preserve">Item </w:t>
            </w:r>
            <w:r w:rsidR="00FC3B18">
              <w:t xml:space="preserve">Perkembangan Kegiatan </w:t>
            </w:r>
            <w:r w:rsidR="00BE65AB">
              <w:t>Penelitian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100000000000"/>
            </w:pPr>
            <w:r>
              <w:t>Skor Maksimal</w:t>
            </w:r>
          </w:p>
        </w:tc>
        <w:tc>
          <w:tcPr>
            <w:tcW w:w="1305" w:type="dxa"/>
          </w:tcPr>
          <w:p w:rsidR="00BE65AB" w:rsidRDefault="00BE65AB" w:rsidP="00E51871">
            <w:pPr>
              <w:jc w:val="center"/>
              <w:cnfStyle w:val="100000000000"/>
            </w:pPr>
            <w:r>
              <w:t>Skor</w:t>
            </w: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595" w:type="dxa"/>
          </w:tcPr>
          <w:p w:rsidR="00BE65AB" w:rsidRDefault="00BE65AB" w:rsidP="00E51871">
            <w:r>
              <w:t>1</w:t>
            </w:r>
          </w:p>
        </w:tc>
        <w:tc>
          <w:tcPr>
            <w:tcW w:w="5633" w:type="dxa"/>
          </w:tcPr>
          <w:p w:rsidR="00BE65AB" w:rsidRDefault="00FC3B18" w:rsidP="00E51871">
            <w:pPr>
              <w:cnfStyle w:val="000000100000"/>
            </w:pPr>
            <w:r>
              <w:t>Pengumpulan data penelitian</w:t>
            </w:r>
          </w:p>
        </w:tc>
        <w:tc>
          <w:tcPr>
            <w:tcW w:w="1710" w:type="dxa"/>
          </w:tcPr>
          <w:p w:rsidR="00BE65AB" w:rsidRDefault="00FC3B18" w:rsidP="00E51871">
            <w:pPr>
              <w:jc w:val="center"/>
              <w:cnfStyle w:val="000000100000"/>
            </w:pPr>
            <w:r>
              <w:t>25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  <w:tr w:rsidR="00BE65AB" w:rsidTr="00E51871">
        <w:tc>
          <w:tcPr>
            <w:cnfStyle w:val="001000000000"/>
            <w:tcW w:w="595" w:type="dxa"/>
          </w:tcPr>
          <w:p w:rsidR="00BE65AB" w:rsidRDefault="00BE65AB" w:rsidP="00E51871">
            <w:r>
              <w:t>2</w:t>
            </w:r>
          </w:p>
        </w:tc>
        <w:tc>
          <w:tcPr>
            <w:tcW w:w="5633" w:type="dxa"/>
          </w:tcPr>
          <w:p w:rsidR="00BE65AB" w:rsidRDefault="00FC3B18" w:rsidP="00E51871">
            <w:pPr>
              <w:cnfStyle w:val="000000000000"/>
            </w:pPr>
            <w:r>
              <w:t>Penggunaan dana penelitian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000000"/>
            </w:pPr>
            <w:r>
              <w:t>2</w:t>
            </w:r>
            <w:r w:rsidR="00FC3B18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000000"/>
            </w:pP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595" w:type="dxa"/>
          </w:tcPr>
          <w:p w:rsidR="00BE65AB" w:rsidRDefault="00BE65AB" w:rsidP="00E51871">
            <w:r>
              <w:t>3</w:t>
            </w:r>
          </w:p>
        </w:tc>
        <w:tc>
          <w:tcPr>
            <w:tcW w:w="5633" w:type="dxa"/>
          </w:tcPr>
          <w:p w:rsidR="00BE65AB" w:rsidRDefault="00FC3B18" w:rsidP="00E51871">
            <w:pPr>
              <w:cnfStyle w:val="000000100000"/>
            </w:pPr>
            <w:r>
              <w:t>Pelaksanaan jadwal penelitian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100000"/>
            </w:pPr>
            <w:r>
              <w:t>2</w:t>
            </w:r>
            <w:r w:rsidR="00FC3B18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  <w:tr w:rsidR="00BE65AB" w:rsidTr="00E51871">
        <w:tc>
          <w:tcPr>
            <w:cnfStyle w:val="001000000000"/>
            <w:tcW w:w="595" w:type="dxa"/>
          </w:tcPr>
          <w:p w:rsidR="00BE65AB" w:rsidRDefault="00BE65AB" w:rsidP="00E51871">
            <w:r>
              <w:t>4</w:t>
            </w:r>
          </w:p>
        </w:tc>
        <w:tc>
          <w:tcPr>
            <w:tcW w:w="5633" w:type="dxa"/>
          </w:tcPr>
          <w:p w:rsidR="00BE65AB" w:rsidRDefault="00FC3B18" w:rsidP="00E51871">
            <w:pPr>
              <w:cnfStyle w:val="000000000000"/>
            </w:pPr>
            <w:r>
              <w:t>Persiapan luaran penelitian</w:t>
            </w:r>
          </w:p>
        </w:tc>
        <w:tc>
          <w:tcPr>
            <w:tcW w:w="1710" w:type="dxa"/>
          </w:tcPr>
          <w:p w:rsidR="00BE65AB" w:rsidRDefault="00BE65AB" w:rsidP="00E51871">
            <w:pPr>
              <w:jc w:val="center"/>
              <w:cnfStyle w:val="000000000000"/>
            </w:pPr>
            <w:r>
              <w:t>2</w:t>
            </w:r>
            <w:r w:rsidR="00FC3B18">
              <w:t>5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000000"/>
            </w:pPr>
          </w:p>
        </w:tc>
      </w:tr>
      <w:tr w:rsidR="00BE65AB" w:rsidTr="00E51871">
        <w:trPr>
          <w:cnfStyle w:val="000000100000"/>
        </w:trPr>
        <w:tc>
          <w:tcPr>
            <w:cnfStyle w:val="001000000000"/>
            <w:tcW w:w="7938" w:type="dxa"/>
            <w:gridSpan w:val="3"/>
          </w:tcPr>
          <w:p w:rsidR="00BE65AB" w:rsidRDefault="00BE65AB" w:rsidP="00E51871">
            <w:pPr>
              <w:jc w:val="right"/>
            </w:pPr>
            <w:r>
              <w:t>Total Skor</w:t>
            </w:r>
          </w:p>
        </w:tc>
        <w:tc>
          <w:tcPr>
            <w:tcW w:w="1305" w:type="dxa"/>
          </w:tcPr>
          <w:p w:rsidR="00BE65AB" w:rsidRDefault="00BE65AB" w:rsidP="00E51871">
            <w:pPr>
              <w:cnfStyle w:val="000000100000"/>
            </w:pPr>
          </w:p>
        </w:tc>
      </w:tr>
    </w:tbl>
    <w:p w:rsidR="00BE65AB" w:rsidRPr="00153A68" w:rsidRDefault="00BE65AB" w:rsidP="00BE65AB">
      <w:pPr>
        <w:rPr>
          <w:sz w:val="16"/>
          <w:szCs w:val="16"/>
        </w:rPr>
      </w:pPr>
    </w:p>
    <w:p w:rsidR="00BE65AB" w:rsidRPr="00153A68" w:rsidRDefault="00FC3B18" w:rsidP="00BE65AB">
      <w:pPr>
        <w:pStyle w:val="NoSpacing"/>
        <w:rPr>
          <w:b/>
        </w:rPr>
      </w:pPr>
      <w:r>
        <w:rPr>
          <w:b/>
        </w:rPr>
        <w:t>Catatan</w:t>
      </w:r>
    </w:p>
    <w:tbl>
      <w:tblPr>
        <w:tblStyle w:val="TableGrid"/>
        <w:tblW w:w="0" w:type="auto"/>
        <w:tblLook w:val="04A0"/>
      </w:tblPr>
      <w:tblGrid>
        <w:gridCol w:w="9243"/>
      </w:tblGrid>
      <w:tr w:rsidR="00BE65AB" w:rsidTr="00E51871">
        <w:tc>
          <w:tcPr>
            <w:tcW w:w="9243" w:type="dxa"/>
          </w:tcPr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  <w:p w:rsidR="00BE65AB" w:rsidRDefault="00BE65AB" w:rsidP="00E51871">
            <w:pPr>
              <w:pStyle w:val="NoSpacing"/>
            </w:pPr>
          </w:p>
        </w:tc>
      </w:tr>
    </w:tbl>
    <w:p w:rsidR="00BE65AB" w:rsidRPr="00153A68" w:rsidRDefault="00BE65AB" w:rsidP="00BE65AB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8"/>
        <w:gridCol w:w="420"/>
        <w:gridCol w:w="3277"/>
        <w:gridCol w:w="413"/>
        <w:gridCol w:w="3285"/>
      </w:tblGrid>
      <w:tr w:rsidR="00BE65AB" w:rsidTr="00E51871">
        <w:tc>
          <w:tcPr>
            <w:tcW w:w="1848" w:type="dxa"/>
            <w:tcBorders>
              <w:right w:val="single" w:sz="4" w:space="0" w:color="auto"/>
            </w:tcBorders>
          </w:tcPr>
          <w:p w:rsidR="00BE65AB" w:rsidRPr="00153A68" w:rsidRDefault="00BE65AB" w:rsidP="00E51871">
            <w:pPr>
              <w:pStyle w:val="NoSpacing"/>
              <w:rPr>
                <w:b/>
                <w:i/>
                <w:sz w:val="16"/>
                <w:szCs w:val="16"/>
              </w:rPr>
            </w:pPr>
            <w:r w:rsidRPr="00153A68">
              <w:rPr>
                <w:b/>
              </w:rPr>
              <w:t>Rekomendasi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</w:p>
        </w:tc>
        <w:tc>
          <w:tcPr>
            <w:tcW w:w="3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  <w:r>
              <w:t>Menyetujui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</w:p>
        </w:tc>
        <w:tc>
          <w:tcPr>
            <w:tcW w:w="3285" w:type="dxa"/>
            <w:tcBorders>
              <w:left w:val="single" w:sz="4" w:space="0" w:color="auto"/>
            </w:tcBorders>
            <w:vAlign w:val="center"/>
          </w:tcPr>
          <w:p w:rsidR="00BE65AB" w:rsidRDefault="00BE65AB" w:rsidP="00E51871">
            <w:pPr>
              <w:spacing w:line="360" w:lineRule="auto"/>
            </w:pPr>
            <w:r>
              <w:t>Tidak Menyetujui</w:t>
            </w:r>
          </w:p>
        </w:tc>
      </w:tr>
    </w:tbl>
    <w:p w:rsidR="00BE65AB" w:rsidRPr="00264486" w:rsidRDefault="00BE65AB" w:rsidP="00BE65AB">
      <w:pPr>
        <w:rPr>
          <w:sz w:val="16"/>
          <w:szCs w:val="16"/>
        </w:rPr>
      </w:pPr>
    </w:p>
    <w:p w:rsidR="00BE65AB" w:rsidRDefault="00BE65AB" w:rsidP="00BE65AB">
      <w:pPr>
        <w:pStyle w:val="NoSpacing"/>
        <w:ind w:left="5760"/>
      </w:pPr>
      <w:r>
        <w:t>Batam, __________</w:t>
      </w:r>
    </w:p>
    <w:p w:rsidR="00BE65AB" w:rsidRDefault="00BE65AB" w:rsidP="00BE65AB">
      <w:pPr>
        <w:pStyle w:val="NoSpacing"/>
        <w:ind w:left="5760"/>
      </w:pPr>
      <w:r>
        <w:t>Di</w:t>
      </w:r>
      <w:r w:rsidR="003E4C9D">
        <w:t>nilai</w:t>
      </w:r>
      <w:r>
        <w:t xml:space="preserve"> oleh,</w:t>
      </w: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BE65AB" w:rsidRDefault="00BE65AB" w:rsidP="00BE65AB">
      <w:pPr>
        <w:pStyle w:val="NoSpacing"/>
        <w:ind w:left="5760"/>
      </w:pPr>
    </w:p>
    <w:p w:rsidR="00C2220C" w:rsidRPr="00BE65AB" w:rsidRDefault="00BE65AB" w:rsidP="00BE65AB">
      <w:pPr>
        <w:pStyle w:val="NoSpacing"/>
        <w:ind w:left="5760"/>
        <w:rPr>
          <w:b/>
        </w:rPr>
      </w:pPr>
      <w:r w:rsidRPr="00264486">
        <w:rPr>
          <w:b/>
        </w:rPr>
        <w:t>Nama</w:t>
      </w:r>
    </w:p>
    <w:sectPr w:rsidR="00C2220C" w:rsidRPr="00BE65AB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F67" w:rsidRDefault="00D50F67" w:rsidP="002830BE">
      <w:pPr>
        <w:spacing w:after="0" w:line="240" w:lineRule="auto"/>
      </w:pPr>
      <w:r>
        <w:separator/>
      </w:r>
    </w:p>
  </w:endnote>
  <w:endnote w:type="continuationSeparator" w:id="0">
    <w:p w:rsidR="00D50F67" w:rsidRDefault="00D50F67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F67" w:rsidRDefault="00D50F67" w:rsidP="002830BE">
      <w:pPr>
        <w:spacing w:after="0" w:line="240" w:lineRule="auto"/>
      </w:pPr>
      <w:r>
        <w:separator/>
      </w:r>
    </w:p>
  </w:footnote>
  <w:footnote w:type="continuationSeparator" w:id="0">
    <w:p w:rsidR="00D50F67" w:rsidRDefault="00D50F67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FC3B18" w:rsidRDefault="00E83D41" w:rsidP="00FC3B18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FORMULIR </w:t>
          </w:r>
          <w:r w:rsidR="00FC3B18">
            <w:rPr>
              <w:b/>
              <w:sz w:val="24"/>
            </w:rPr>
            <w:t xml:space="preserve">PENILAIAN </w:t>
          </w:r>
        </w:p>
        <w:p w:rsidR="0099216E" w:rsidRPr="0091314B" w:rsidRDefault="00FC3B18" w:rsidP="00FC3B18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PERKEMBANGAN KEGIATAN </w:t>
          </w:r>
          <w:r w:rsidR="00402B78">
            <w:rPr>
              <w:b/>
              <w:sz w:val="24"/>
            </w:rPr>
            <w:t>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836534" w:rsidP="00402B78">
          <w:pPr>
            <w:pStyle w:val="Header"/>
            <w:jc w:val="center"/>
          </w:pPr>
          <w:r w:rsidRPr="00836534">
            <w:t>F-M2.STD-PL-4.</w:t>
          </w:r>
          <w:r w:rsidR="00FC3B18">
            <w:t>.1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836534" w:rsidP="002F72C2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4D2487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836534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836534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252C3"/>
    <w:rsid w:val="00033FA1"/>
    <w:rsid w:val="0004581E"/>
    <w:rsid w:val="00072E36"/>
    <w:rsid w:val="00080504"/>
    <w:rsid w:val="000C1D82"/>
    <w:rsid w:val="000E3876"/>
    <w:rsid w:val="00111117"/>
    <w:rsid w:val="00112A2B"/>
    <w:rsid w:val="0013564B"/>
    <w:rsid w:val="00142EFF"/>
    <w:rsid w:val="00151F44"/>
    <w:rsid w:val="00160B51"/>
    <w:rsid w:val="0018263D"/>
    <w:rsid w:val="001836B2"/>
    <w:rsid w:val="00195127"/>
    <w:rsid w:val="001A36A9"/>
    <w:rsid w:val="0021310E"/>
    <w:rsid w:val="00220FCF"/>
    <w:rsid w:val="00231F30"/>
    <w:rsid w:val="002359C2"/>
    <w:rsid w:val="00241EF6"/>
    <w:rsid w:val="00273CC2"/>
    <w:rsid w:val="002830BE"/>
    <w:rsid w:val="0029356D"/>
    <w:rsid w:val="002A434C"/>
    <w:rsid w:val="002B5400"/>
    <w:rsid w:val="002C11FA"/>
    <w:rsid w:val="002D13A0"/>
    <w:rsid w:val="002D7531"/>
    <w:rsid w:val="002F6500"/>
    <w:rsid w:val="002F72C2"/>
    <w:rsid w:val="00305308"/>
    <w:rsid w:val="00315E58"/>
    <w:rsid w:val="00395F27"/>
    <w:rsid w:val="003A3A23"/>
    <w:rsid w:val="003C375E"/>
    <w:rsid w:val="003E4C9D"/>
    <w:rsid w:val="003F45FD"/>
    <w:rsid w:val="00402B78"/>
    <w:rsid w:val="004166AA"/>
    <w:rsid w:val="004233DF"/>
    <w:rsid w:val="00435B2C"/>
    <w:rsid w:val="00446652"/>
    <w:rsid w:val="00457744"/>
    <w:rsid w:val="00473318"/>
    <w:rsid w:val="004C0A60"/>
    <w:rsid w:val="004C2747"/>
    <w:rsid w:val="004C2F32"/>
    <w:rsid w:val="004D2487"/>
    <w:rsid w:val="004D71AA"/>
    <w:rsid w:val="004E2654"/>
    <w:rsid w:val="005067D8"/>
    <w:rsid w:val="00515257"/>
    <w:rsid w:val="0053041C"/>
    <w:rsid w:val="0053404D"/>
    <w:rsid w:val="005C6AD4"/>
    <w:rsid w:val="005E5072"/>
    <w:rsid w:val="006074E0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6F1B35"/>
    <w:rsid w:val="00726CA8"/>
    <w:rsid w:val="007846C0"/>
    <w:rsid w:val="007A3683"/>
    <w:rsid w:val="007C6DA0"/>
    <w:rsid w:val="00800993"/>
    <w:rsid w:val="00810908"/>
    <w:rsid w:val="00836534"/>
    <w:rsid w:val="00881AE2"/>
    <w:rsid w:val="008A65BA"/>
    <w:rsid w:val="008B4D44"/>
    <w:rsid w:val="008C7BA5"/>
    <w:rsid w:val="008D3C80"/>
    <w:rsid w:val="008D60ED"/>
    <w:rsid w:val="008F7C44"/>
    <w:rsid w:val="0091314B"/>
    <w:rsid w:val="00950DA5"/>
    <w:rsid w:val="0099216E"/>
    <w:rsid w:val="00A000E0"/>
    <w:rsid w:val="00A3719B"/>
    <w:rsid w:val="00A52CA9"/>
    <w:rsid w:val="00A92B18"/>
    <w:rsid w:val="00AE7712"/>
    <w:rsid w:val="00AF017B"/>
    <w:rsid w:val="00B10881"/>
    <w:rsid w:val="00B66569"/>
    <w:rsid w:val="00B85AD0"/>
    <w:rsid w:val="00BA310E"/>
    <w:rsid w:val="00BA5128"/>
    <w:rsid w:val="00BC7C3A"/>
    <w:rsid w:val="00BD3988"/>
    <w:rsid w:val="00BE65AB"/>
    <w:rsid w:val="00BF7E6A"/>
    <w:rsid w:val="00C040C5"/>
    <w:rsid w:val="00C06374"/>
    <w:rsid w:val="00C2220C"/>
    <w:rsid w:val="00C672B6"/>
    <w:rsid w:val="00C93ABA"/>
    <w:rsid w:val="00CA245F"/>
    <w:rsid w:val="00CB6C1A"/>
    <w:rsid w:val="00CD6423"/>
    <w:rsid w:val="00CF49B8"/>
    <w:rsid w:val="00D50F67"/>
    <w:rsid w:val="00D54D7B"/>
    <w:rsid w:val="00D616C5"/>
    <w:rsid w:val="00E539FE"/>
    <w:rsid w:val="00E63956"/>
    <w:rsid w:val="00E83D41"/>
    <w:rsid w:val="00E8495A"/>
    <w:rsid w:val="00E97C2E"/>
    <w:rsid w:val="00ED3CCA"/>
    <w:rsid w:val="00EF48E6"/>
    <w:rsid w:val="00F558FC"/>
    <w:rsid w:val="00F96416"/>
    <w:rsid w:val="00FA5E2D"/>
    <w:rsid w:val="00FC3B18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BE65AB"/>
    <w:pPr>
      <w:spacing w:after="0" w:line="240" w:lineRule="auto"/>
    </w:pPr>
  </w:style>
  <w:style w:type="table" w:customStyle="1" w:styleId="LightList-Accent11">
    <w:name w:val="Light List - Accent 11"/>
    <w:basedOn w:val="TableNormal"/>
    <w:uiPriority w:val="61"/>
    <w:rsid w:val="00BE65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F-PL-4.1 Formulir Penilaian Perkembangan Kegiatan Penelitian</dc:title>
  <dc:subject>Formulir Penilaian Penelitian</dc:subject>
  <dc:creator>Suryo Widiantoro, MMSI, M.Com(IS)</dc:creator>
  <cp:keywords>spmi; uvers; formulir; penelitian; penilaian penelitian</cp:keywords>
  <dc:description>Dokumen Formulir Penelitian: Standar Penilaian Penelitian</dc:description>
  <cp:lastModifiedBy>Suryo Widiantoro</cp:lastModifiedBy>
  <cp:revision>14</cp:revision>
  <cp:lastPrinted>2019-08-03T10:22:00Z</cp:lastPrinted>
  <dcterms:created xsi:type="dcterms:W3CDTF">2017-12-15T10:51:00Z</dcterms:created>
  <dcterms:modified xsi:type="dcterms:W3CDTF">2020-01-31T01:40:00Z</dcterms:modified>
  <cp:category>Formulir Penelitian UVERS</cp:category>
  <cp:version>0</cp:version>
</cp:coreProperties>
</file>